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21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Geometry Unit 4: Congruent Triangles Project</w:t>
      </w:r>
    </w:p>
    <w:p w:rsid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______________________________________________________ Date: ________________________</w:t>
      </w: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CE0">
        <w:rPr>
          <w:rFonts w:ascii="Times New Roman" w:hAnsi="Times New Roman" w:cs="Times New Roman"/>
          <w:b/>
          <w:sz w:val="32"/>
          <w:szCs w:val="32"/>
        </w:rPr>
        <w:t>Congruent Triangle Logo</w:t>
      </w: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CE0">
        <w:rPr>
          <w:rFonts w:ascii="Times New Roman" w:hAnsi="Times New Roman" w:cs="Times New Roman"/>
          <w:b/>
          <w:sz w:val="24"/>
          <w:szCs w:val="24"/>
          <w:u w:val="single"/>
        </w:rPr>
        <w:t>Intro</w:t>
      </w:r>
      <w:r w:rsidRPr="00EC5CE0">
        <w:rPr>
          <w:rFonts w:ascii="Times New Roman" w:hAnsi="Times New Roman" w:cs="Times New Roman"/>
          <w:b/>
          <w:sz w:val="24"/>
          <w:szCs w:val="24"/>
          <w:u w:val="single"/>
        </w:rPr>
        <w:t>duction:</w:t>
      </w: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 xml:space="preserve">Many designs and logos today contain congruent triangles.  </w:t>
      </w:r>
    </w:p>
    <w:p w:rsidR="00EC5CE0" w:rsidRPr="00EC5CE0" w:rsidRDefault="00EC5CE0" w:rsidP="00EC5CE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“Triangles suggest action. They are dynamic. Triangles may convey either conflict or strength. Triangles can direct movement (up, down, left, right — depending on which way they 'point') but rather than moving themselves, they point the way for the reader.</w:t>
      </w: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 xml:space="preserve">Triangles are suggestive of many different shapes and ideas. They can represent a religious Trinity, a pyramid, a flag or pennant, an arrow, a beacon.”  </w:t>
      </w:r>
    </w:p>
    <w:p w:rsidR="00EC5CE0" w:rsidRPr="00EC5CE0" w:rsidRDefault="00EC5CE0" w:rsidP="00EC5CE0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— About.com</w:t>
      </w:r>
    </w:p>
    <w:p w:rsidR="00EC5CE0" w:rsidRPr="00EC5CE0" w:rsidRDefault="00EC5CE0" w:rsidP="00EC5CE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CE0">
        <w:rPr>
          <w:rFonts w:ascii="Times New Roman" w:hAnsi="Times New Roman" w:cs="Times New Roman"/>
          <w:b/>
          <w:sz w:val="24"/>
          <w:szCs w:val="24"/>
          <w:u w:val="single"/>
        </w:rPr>
        <w:t>The Project</w:t>
      </w:r>
    </w:p>
    <w:p w:rsidR="00EC5CE0" w:rsidRPr="00EC5CE0" w:rsidRDefault="00EC5CE0" w:rsidP="00EC5CE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Corporate Logos</w:t>
      </w:r>
    </w:p>
    <w:p w:rsidR="00EC5CE0" w:rsidRPr="00EC5CE0" w:rsidRDefault="00EC5CE0" w:rsidP="00EC5CE0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In the computer lab, or using magazines, research triangular logos.  Ch</w:t>
      </w:r>
      <w:r>
        <w:rPr>
          <w:rFonts w:ascii="Times New Roman" w:hAnsi="Times New Roman" w:cs="Times New Roman"/>
          <w:b/>
          <w:sz w:val="24"/>
          <w:szCs w:val="24"/>
        </w:rPr>
        <w:t>oose three of the categories belo</w:t>
      </w:r>
      <w:r w:rsidRPr="00EC5CE0">
        <w:rPr>
          <w:rFonts w:ascii="Times New Roman" w:hAnsi="Times New Roman" w:cs="Times New Roman"/>
          <w:b/>
          <w:sz w:val="24"/>
          <w:szCs w:val="24"/>
        </w:rPr>
        <w:t>w and find one logo in each of the areas that contains a triangle in the design. Copy each logo (by computer or by hand) to include in your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EC5CE0">
        <w:rPr>
          <w:rFonts w:ascii="Times New Roman" w:hAnsi="Times New Roman" w:cs="Times New Roman"/>
          <w:b/>
          <w:sz w:val="24"/>
          <w:szCs w:val="24"/>
        </w:rPr>
        <w:t>explain why you think the triangle was chosen to be a part of the logo.</w:t>
      </w:r>
      <w:r>
        <w:rPr>
          <w:rFonts w:ascii="Times New Roman" w:hAnsi="Times New Roman" w:cs="Times New Roman"/>
          <w:b/>
          <w:sz w:val="24"/>
          <w:szCs w:val="24"/>
        </w:rPr>
        <w:t xml:space="preserve"> Then, construct a congruent triangle using the constructions learned during this section.</w:t>
      </w: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4"/>
        <w:gridCol w:w="3672"/>
        <w:gridCol w:w="3384"/>
      </w:tblGrid>
      <w:tr w:rsidR="00EC5CE0" w:rsidRPr="00EC5CE0" w:rsidTr="003C0FEE">
        <w:tc>
          <w:tcPr>
            <w:tcW w:w="3204" w:type="dxa"/>
          </w:tcPr>
          <w:p w:rsidR="00EC5CE0" w:rsidRPr="00EC5CE0" w:rsidRDefault="00EC5CE0" w:rsidP="003C0FEE">
            <w:pPr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EC5CE0">
              <w:rPr>
                <w:b/>
                <w:sz w:val="24"/>
                <w:szCs w:val="24"/>
              </w:rPr>
              <w:t>Fast Food</w:t>
            </w:r>
          </w:p>
          <w:p w:rsidR="00EC5CE0" w:rsidRPr="00EC5CE0" w:rsidRDefault="00EC5CE0" w:rsidP="003C0FEE">
            <w:pPr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EC5CE0">
              <w:rPr>
                <w:b/>
                <w:sz w:val="24"/>
                <w:szCs w:val="24"/>
              </w:rPr>
              <w:t>Software</w:t>
            </w:r>
          </w:p>
          <w:p w:rsidR="00EC5CE0" w:rsidRPr="00EC5CE0" w:rsidRDefault="00EC5CE0" w:rsidP="003C0FEE">
            <w:pPr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EC5CE0">
              <w:rPr>
                <w:b/>
                <w:sz w:val="24"/>
                <w:szCs w:val="24"/>
              </w:rPr>
              <w:t>Sports</w:t>
            </w:r>
          </w:p>
        </w:tc>
        <w:tc>
          <w:tcPr>
            <w:tcW w:w="3672" w:type="dxa"/>
          </w:tcPr>
          <w:p w:rsidR="00EC5CE0" w:rsidRPr="00EC5CE0" w:rsidRDefault="00EC5CE0" w:rsidP="003C0FEE">
            <w:pPr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EC5CE0">
              <w:rPr>
                <w:b/>
                <w:sz w:val="24"/>
                <w:szCs w:val="24"/>
              </w:rPr>
              <w:t>Video Games</w:t>
            </w:r>
          </w:p>
          <w:p w:rsidR="00EC5CE0" w:rsidRPr="00EC5CE0" w:rsidRDefault="00EC5CE0" w:rsidP="003C0FEE">
            <w:pPr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EC5CE0">
              <w:rPr>
                <w:b/>
                <w:sz w:val="24"/>
                <w:szCs w:val="24"/>
              </w:rPr>
              <w:t>Superheroes</w:t>
            </w:r>
          </w:p>
          <w:p w:rsidR="00EC5CE0" w:rsidRPr="00EC5CE0" w:rsidRDefault="00EC5CE0" w:rsidP="003C0FEE">
            <w:pPr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EC5CE0">
              <w:rPr>
                <w:b/>
                <w:sz w:val="24"/>
                <w:szCs w:val="24"/>
              </w:rPr>
              <w:t>Cars</w:t>
            </w:r>
          </w:p>
        </w:tc>
        <w:tc>
          <w:tcPr>
            <w:tcW w:w="3384" w:type="dxa"/>
          </w:tcPr>
          <w:p w:rsidR="00EC5CE0" w:rsidRPr="00EC5CE0" w:rsidRDefault="00EC5CE0" w:rsidP="003C0FEE">
            <w:pPr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EC5CE0">
              <w:rPr>
                <w:b/>
                <w:sz w:val="24"/>
                <w:szCs w:val="24"/>
              </w:rPr>
              <w:t>TV Networks</w:t>
            </w:r>
          </w:p>
          <w:p w:rsidR="00EC5CE0" w:rsidRPr="00EC5CE0" w:rsidRDefault="00EC5CE0" w:rsidP="003C0FEE">
            <w:pPr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EC5CE0">
              <w:rPr>
                <w:b/>
                <w:sz w:val="24"/>
                <w:szCs w:val="24"/>
              </w:rPr>
              <w:t>Other corporation or company not listed above</w:t>
            </w:r>
          </w:p>
        </w:tc>
      </w:tr>
    </w:tbl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5CE0" w:rsidRPr="00EC5CE0" w:rsidRDefault="00EC5CE0" w:rsidP="00EC5CE0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 xml:space="preserve">Find one company design or logo from any of the categories that contains at least one </w:t>
      </w:r>
      <w:r w:rsidRPr="00EC5CE0">
        <w:rPr>
          <w:rFonts w:ascii="Times New Roman" w:hAnsi="Times New Roman" w:cs="Times New Roman"/>
          <w:b/>
          <w:sz w:val="24"/>
          <w:szCs w:val="24"/>
          <w:u w:val="single"/>
        </w:rPr>
        <w:t>pair</w:t>
      </w:r>
      <w:r w:rsidRPr="00EC5CE0">
        <w:rPr>
          <w:rFonts w:ascii="Times New Roman" w:hAnsi="Times New Roman" w:cs="Times New Roman"/>
          <w:b/>
          <w:sz w:val="24"/>
          <w:szCs w:val="24"/>
        </w:rPr>
        <w:t xml:space="preserve"> of congruent triangles.  Copy it and include it in your paper.  On the same page, explain why you think the congruent triangles were chosen to be</w:t>
      </w:r>
      <w:r>
        <w:rPr>
          <w:rFonts w:ascii="Times New Roman" w:hAnsi="Times New Roman" w:cs="Times New Roman"/>
          <w:b/>
          <w:sz w:val="24"/>
          <w:szCs w:val="24"/>
        </w:rPr>
        <w:t xml:space="preserve"> a part of the design or logo and how you can tell they are congruent (ASA, SSS, SAS, etc.). </w:t>
      </w: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Create Your Own L</w:t>
      </w:r>
      <w:r w:rsidRPr="00EC5CE0">
        <w:rPr>
          <w:rFonts w:ascii="Times New Roman" w:hAnsi="Times New Roman" w:cs="Times New Roman"/>
          <w:b/>
          <w:sz w:val="24"/>
          <w:szCs w:val="24"/>
        </w:rPr>
        <w:t>ogo</w:t>
      </w:r>
    </w:p>
    <w:p w:rsidR="00EC5CE0" w:rsidRPr="00EC5CE0" w:rsidRDefault="00EC5CE0" w:rsidP="00EC5CE0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 xml:space="preserve">Use the information you gathered to help you create your own logo containing </w:t>
      </w:r>
      <w:r w:rsidRPr="00EC5CE0">
        <w:rPr>
          <w:rFonts w:ascii="Times New Roman" w:hAnsi="Times New Roman" w:cs="Times New Roman"/>
          <w:b/>
          <w:sz w:val="24"/>
          <w:szCs w:val="24"/>
          <w:u w:val="single"/>
        </w:rPr>
        <w:t>at least</w:t>
      </w:r>
      <w:r w:rsidRPr="00EC5CE0">
        <w:rPr>
          <w:rFonts w:ascii="Times New Roman" w:hAnsi="Times New Roman" w:cs="Times New Roman"/>
          <w:b/>
          <w:sz w:val="24"/>
          <w:szCs w:val="24"/>
        </w:rPr>
        <w:t xml:space="preserve"> one pair of congruent triangles</w:t>
      </w:r>
      <w:r>
        <w:rPr>
          <w:rFonts w:ascii="Times New Roman" w:hAnsi="Times New Roman" w:cs="Times New Roman"/>
          <w:b/>
          <w:sz w:val="24"/>
          <w:szCs w:val="24"/>
        </w:rPr>
        <w:t xml:space="preserve"> (use geometric constructions to make sure they are congruent)</w:t>
      </w:r>
      <w:r w:rsidRPr="00EC5CE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C5CE0" w:rsidRPr="00EC5CE0" w:rsidRDefault="00EC5CE0" w:rsidP="00EC5CE0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On another page:</w:t>
      </w:r>
    </w:p>
    <w:p w:rsidR="00EC5CE0" w:rsidRPr="00EC5CE0" w:rsidRDefault="00EC5CE0" w:rsidP="00EC5CE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 xml:space="preserve">Explain why you chose to use the congruent triangles as you did.  </w:t>
      </w:r>
    </w:p>
    <w:p w:rsidR="00EC5CE0" w:rsidRDefault="00EC5CE0" w:rsidP="00EC5CE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Explain how you think the use of congruent triangles contributes to the beauty of your logo.</w:t>
      </w: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General</w:t>
      </w:r>
    </w:p>
    <w:p w:rsidR="00EC5CE0" w:rsidRPr="00EC5CE0" w:rsidRDefault="00EC5CE0" w:rsidP="00EC5C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All text, except the self-assessment on the rubric,</w:t>
      </w:r>
      <w:r>
        <w:rPr>
          <w:rFonts w:ascii="Times New Roman" w:hAnsi="Times New Roman" w:cs="Times New Roman"/>
          <w:b/>
          <w:sz w:val="24"/>
          <w:szCs w:val="24"/>
        </w:rPr>
        <w:t xml:space="preserve"> must be typed.</w:t>
      </w:r>
    </w:p>
    <w:p w:rsidR="00EC5CE0" w:rsidRPr="00EC5CE0" w:rsidRDefault="00EC5CE0" w:rsidP="00EC5C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 xml:space="preserve">We will spend </w:t>
      </w:r>
      <w:r>
        <w:rPr>
          <w:rFonts w:ascii="Times New Roman" w:hAnsi="Times New Roman" w:cs="Times New Roman"/>
          <w:b/>
          <w:sz w:val="24"/>
          <w:szCs w:val="24"/>
        </w:rPr>
        <w:t>one day in</w:t>
      </w:r>
      <w:r w:rsidRPr="00EC5CE0">
        <w:rPr>
          <w:rFonts w:ascii="Times New Roman" w:hAnsi="Times New Roman" w:cs="Times New Roman"/>
          <w:b/>
          <w:sz w:val="24"/>
          <w:szCs w:val="24"/>
        </w:rPr>
        <w:t xml:space="preserve"> the computer lab and one class day to do your logo design and finish the project. If you need extra time, it must be done on your own time.</w:t>
      </w:r>
    </w:p>
    <w:p w:rsid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What needs to be turned </w:t>
      </w:r>
      <w:proofErr w:type="gramStart"/>
      <w:r w:rsidRPr="00EC5CE0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The Congruent Triangle Logo project will be comprised of:</w:t>
      </w:r>
    </w:p>
    <w:p w:rsidR="00EC5CE0" w:rsidRPr="00EC5CE0" w:rsidRDefault="00EC5CE0" w:rsidP="00EC5C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The rubric, filled out with the required information.</w:t>
      </w:r>
    </w:p>
    <w:p w:rsidR="00EC5CE0" w:rsidRPr="00EC5CE0" w:rsidRDefault="00EC5CE0" w:rsidP="00EC5C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Three corporate logos with at least one triangle</w:t>
      </w:r>
      <w:r>
        <w:rPr>
          <w:rFonts w:ascii="Times New Roman" w:hAnsi="Times New Roman" w:cs="Times New Roman"/>
          <w:b/>
          <w:sz w:val="24"/>
          <w:szCs w:val="24"/>
        </w:rPr>
        <w:t xml:space="preserve"> along with the detailed paragraph outlined above.</w:t>
      </w:r>
    </w:p>
    <w:p w:rsidR="00EC5CE0" w:rsidRPr="00EC5CE0" w:rsidRDefault="00EC5CE0" w:rsidP="00EC5C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One corporate logo with at least one set of congruent triangles</w:t>
      </w:r>
      <w:r>
        <w:rPr>
          <w:rFonts w:ascii="Times New Roman" w:hAnsi="Times New Roman" w:cs="Times New Roman"/>
          <w:b/>
          <w:sz w:val="24"/>
          <w:szCs w:val="24"/>
        </w:rPr>
        <w:t xml:space="preserve"> with the detailed paragraph outlined above.</w:t>
      </w:r>
    </w:p>
    <w:p w:rsidR="00EC5CE0" w:rsidRPr="00EC5CE0" w:rsidRDefault="00EC5CE0" w:rsidP="00EC5C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Your own logo – hand drawn or computer art, created by you. The logo should contain at least</w:t>
      </w:r>
      <w:r>
        <w:rPr>
          <w:rFonts w:ascii="Times New Roman" w:hAnsi="Times New Roman" w:cs="Times New Roman"/>
          <w:b/>
          <w:sz w:val="24"/>
          <w:szCs w:val="24"/>
        </w:rPr>
        <w:t xml:space="preserve"> one set of congruent triangles along with the detailed paragraph outlined above.</w:t>
      </w: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Congruent Triangle Project Rubric</w:t>
      </w:r>
    </w:p>
    <w:p w:rsidR="00EC5CE0" w:rsidRPr="00EC5CE0" w:rsidRDefault="00EC5CE0" w:rsidP="00EC5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E0">
        <w:rPr>
          <w:rFonts w:ascii="Times New Roman" w:hAnsi="Times New Roman" w:cs="Times New Roman"/>
          <w:b/>
          <w:sz w:val="24"/>
          <w:szCs w:val="24"/>
        </w:rPr>
        <w:t>Performance Task Assessment List</w:t>
      </w:r>
      <w:r w:rsidRPr="00EC5CE0">
        <w:rPr>
          <w:rFonts w:ascii="Times New Roman" w:hAnsi="Times New Roman" w:cs="Times New Roman"/>
          <w:b/>
          <w:sz w:val="24"/>
          <w:szCs w:val="24"/>
        </w:rPr>
        <w:br/>
      </w:r>
    </w:p>
    <w:p w:rsidR="00EC5CE0" w:rsidRPr="00EC5CE0" w:rsidRDefault="00EC5CE0" w:rsidP="00EC5CE0">
      <w:pPr>
        <w:spacing w:after="0" w:line="240" w:lineRule="auto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tbl>
      <w:tblPr>
        <w:tblW w:w="1012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2"/>
        <w:gridCol w:w="996"/>
        <w:gridCol w:w="1895"/>
        <w:gridCol w:w="1822"/>
      </w:tblGrid>
      <w:tr w:rsidR="00EC5CE0" w:rsidRPr="00EC5CE0" w:rsidTr="00EC5A31">
        <w:trPr>
          <w:tblCellSpacing w:w="15" w:type="dxa"/>
          <w:jc w:val="center"/>
        </w:trPr>
        <w:tc>
          <w:tcPr>
            <w:tcW w:w="5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pStyle w:val="Heading2"/>
              <w:spacing w:after="0" w:afterAutospacing="0"/>
              <w:jc w:val="center"/>
              <w:rPr>
                <w:sz w:val="24"/>
                <w:szCs w:val="24"/>
              </w:rPr>
            </w:pPr>
            <w:r w:rsidRPr="00EC5CE0">
              <w:rPr>
                <w:sz w:val="24"/>
                <w:szCs w:val="24"/>
              </w:rPr>
              <w:t> Element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Possible</w:t>
            </w: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Points</w:t>
            </w:r>
          </w:p>
        </w:tc>
        <w:tc>
          <w:tcPr>
            <w:tcW w:w="3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Earned Assessment</w:t>
            </w:r>
          </w:p>
        </w:tc>
      </w:tr>
      <w:tr w:rsidR="00EC5CE0" w:rsidRPr="00EC5CE0" w:rsidTr="00EC5A31">
        <w:trPr>
          <w:trHeight w:val="21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Self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</w:t>
            </w:r>
          </w:p>
        </w:tc>
      </w:tr>
      <w:tr w:rsidR="00EC5CE0" w:rsidRPr="00EC5CE0" w:rsidTr="00EC5A31">
        <w:trPr>
          <w:trHeight w:val="600"/>
          <w:tblCellSpacing w:w="15" w:type="dxa"/>
          <w:jc w:val="center"/>
        </w:trPr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Completeness</w:t>
            </w:r>
          </w:p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The project contains all of the required parts:</w:t>
            </w:r>
          </w:p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Rubric, four corporate logos (one with congruent triangles) and their explanations, your logo and its explanation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C5CE0" w:rsidRPr="00EC5CE0" w:rsidTr="00EC5A31">
        <w:trPr>
          <w:trHeight w:val="795"/>
          <w:tblCellSpacing w:w="15" w:type="dxa"/>
          <w:jc w:val="center"/>
        </w:trPr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Accuracy</w:t>
            </w: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The project follows the directions given correctly. All logos are copied, the explanation on the same page, etc.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C5CE0" w:rsidRPr="00EC5CE0" w:rsidTr="00EC5A31">
        <w:trPr>
          <w:trHeight w:val="570"/>
          <w:tblCellSpacing w:w="15" w:type="dxa"/>
          <w:jc w:val="center"/>
        </w:trPr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Mathematical Accuracy</w:t>
            </w: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Your researched triangle logos have triangles. Your researched congruent triangle logo and your own logo have congruent triangles.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C5CE0" w:rsidRPr="00EC5CE0" w:rsidTr="00EC5A31">
        <w:trPr>
          <w:trHeight w:val="570"/>
          <w:tblCellSpacing w:w="15" w:type="dxa"/>
          <w:jc w:val="center"/>
        </w:trPr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Neat and Presentable</w:t>
            </w: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The project is very neat and presentable.</w:t>
            </w:r>
          </w:p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CE0" w:rsidRPr="00EC5CE0" w:rsidTr="00EC5A31">
        <w:trPr>
          <w:trHeight w:val="795"/>
          <w:tblCellSpacing w:w="15" w:type="dxa"/>
          <w:jc w:val="center"/>
        </w:trPr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Drawings and Illustrations</w:t>
            </w: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Any illustrations, photographs, and drawings add to the purpose and interest of the project.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C5CE0" w:rsidRPr="00EC5CE0" w:rsidTr="00EC5A31">
        <w:trPr>
          <w:trHeight w:val="795"/>
          <w:tblCellSpacing w:w="15" w:type="dxa"/>
          <w:jc w:val="center"/>
        </w:trPr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Creativity</w:t>
            </w: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The project is highly original and creative.</w:t>
            </w:r>
          </w:p>
          <w:p w:rsidR="00EC5CE0" w:rsidRPr="00EC5CE0" w:rsidRDefault="00EC5CE0" w:rsidP="00EC5C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C5CE0" w:rsidRPr="00EC5CE0" w:rsidTr="00EC5A31">
        <w:trPr>
          <w:trHeight w:val="495"/>
          <w:tblCellSpacing w:w="15" w:type="dxa"/>
          <w:jc w:val="center"/>
        </w:trPr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pStyle w:val="Heading3"/>
              <w:spacing w:after="0" w:afterAutospacing="0"/>
              <w:ind w:left="128"/>
              <w:rPr>
                <w:sz w:val="24"/>
                <w:szCs w:val="24"/>
              </w:rPr>
            </w:pPr>
            <w:r w:rsidRPr="00EC5CE0">
              <w:rPr>
                <w:sz w:val="24"/>
                <w:szCs w:val="24"/>
              </w:rPr>
              <w:t> Did I do my best work?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Y/N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C5CE0" w:rsidRPr="00EC5CE0" w:rsidTr="00EC5A31">
        <w:trPr>
          <w:trHeight w:val="495"/>
          <w:tblCellSpacing w:w="15" w:type="dxa"/>
          <w:jc w:val="center"/>
        </w:trPr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pStyle w:val="Heading3"/>
              <w:spacing w:after="0" w:afterAutospacing="0"/>
              <w:jc w:val="right"/>
              <w:rPr>
                <w:sz w:val="24"/>
                <w:szCs w:val="24"/>
              </w:rPr>
            </w:pPr>
            <w:r w:rsidRPr="00EC5CE0">
              <w:rPr>
                <w:sz w:val="24"/>
                <w:szCs w:val="24"/>
              </w:rPr>
              <w:t>Total: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5CE0" w:rsidRPr="00EC5CE0" w:rsidRDefault="00EC5CE0" w:rsidP="00EC5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E0" w:rsidRPr="00EC5CE0" w:rsidRDefault="00EC5CE0" w:rsidP="00EC5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5CE0" w:rsidRPr="00EC5CE0" w:rsidSect="00EC5C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744"/>
    <w:multiLevelType w:val="hybridMultilevel"/>
    <w:tmpl w:val="E7206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F6D60"/>
    <w:multiLevelType w:val="hybridMultilevel"/>
    <w:tmpl w:val="A8D21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416457"/>
    <w:multiLevelType w:val="hybridMultilevel"/>
    <w:tmpl w:val="51406A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E0"/>
    <w:rsid w:val="00EC5CE0"/>
    <w:rsid w:val="00F4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EC5CE0"/>
    <w:pPr>
      <w:spacing w:before="100" w:beforeAutospacing="1" w:after="100" w:afterAutospacing="1" w:line="240" w:lineRule="auto"/>
      <w:outlineLvl w:val="1"/>
    </w:pPr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paragraph" w:styleId="Heading3">
    <w:name w:val="heading 3"/>
    <w:basedOn w:val="Normal"/>
    <w:link w:val="Heading3Char"/>
    <w:qFormat/>
    <w:rsid w:val="00EC5CE0"/>
    <w:pPr>
      <w:spacing w:before="100" w:beforeAutospacing="1" w:after="100" w:afterAutospacing="1" w:line="240" w:lineRule="auto"/>
      <w:outlineLvl w:val="2"/>
    </w:pPr>
    <w:rPr>
      <w:rFonts w:ascii="Times New Roman" w:eastAsia="Batang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5CE0"/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character" w:customStyle="1" w:styleId="Heading3Char">
    <w:name w:val="Heading 3 Char"/>
    <w:basedOn w:val="DefaultParagraphFont"/>
    <w:link w:val="Heading3"/>
    <w:rsid w:val="00EC5CE0"/>
    <w:rPr>
      <w:rFonts w:ascii="Times New Roman" w:eastAsia="Batang" w:hAnsi="Times New Roman" w:cs="Times New Roman"/>
      <w:b/>
      <w:bCs/>
      <w:sz w:val="27"/>
      <w:szCs w:val="27"/>
      <w:lang w:eastAsia="ko-KR"/>
    </w:rPr>
  </w:style>
  <w:style w:type="table" w:styleId="TableGrid">
    <w:name w:val="Table Grid"/>
    <w:basedOn w:val="TableNormal"/>
    <w:rsid w:val="00EC5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EC5CE0"/>
    <w:pPr>
      <w:spacing w:before="100" w:beforeAutospacing="1" w:after="100" w:afterAutospacing="1" w:line="240" w:lineRule="auto"/>
      <w:outlineLvl w:val="1"/>
    </w:pPr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paragraph" w:styleId="Heading3">
    <w:name w:val="heading 3"/>
    <w:basedOn w:val="Normal"/>
    <w:link w:val="Heading3Char"/>
    <w:qFormat/>
    <w:rsid w:val="00EC5CE0"/>
    <w:pPr>
      <w:spacing w:before="100" w:beforeAutospacing="1" w:after="100" w:afterAutospacing="1" w:line="240" w:lineRule="auto"/>
      <w:outlineLvl w:val="2"/>
    </w:pPr>
    <w:rPr>
      <w:rFonts w:ascii="Times New Roman" w:eastAsia="Batang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5CE0"/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character" w:customStyle="1" w:styleId="Heading3Char">
    <w:name w:val="Heading 3 Char"/>
    <w:basedOn w:val="DefaultParagraphFont"/>
    <w:link w:val="Heading3"/>
    <w:rsid w:val="00EC5CE0"/>
    <w:rPr>
      <w:rFonts w:ascii="Times New Roman" w:eastAsia="Batang" w:hAnsi="Times New Roman" w:cs="Times New Roman"/>
      <w:b/>
      <w:bCs/>
      <w:sz w:val="27"/>
      <w:szCs w:val="27"/>
      <w:lang w:eastAsia="ko-KR"/>
    </w:rPr>
  </w:style>
  <w:style w:type="table" w:styleId="TableGrid">
    <w:name w:val="Table Grid"/>
    <w:basedOn w:val="TableNormal"/>
    <w:rsid w:val="00EC5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542</Words>
  <Characters>3094</Characters>
  <Application>Microsoft Office Word</Application>
  <DocSecurity>0</DocSecurity>
  <Lines>25</Lines>
  <Paragraphs>7</Paragraphs>
  <ScaleCrop>false</ScaleCrop>
  <Company>Dunkerton CSD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Peacock</dc:creator>
  <cp:lastModifiedBy>Hannah Peacock</cp:lastModifiedBy>
  <cp:revision>1</cp:revision>
  <dcterms:created xsi:type="dcterms:W3CDTF">2013-05-23T15:06:00Z</dcterms:created>
  <dcterms:modified xsi:type="dcterms:W3CDTF">2013-05-23T15:45:00Z</dcterms:modified>
</cp:coreProperties>
</file>